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19" w:rsidRPr="00715340" w:rsidRDefault="00C35619" w:rsidP="00715340">
      <w:pPr>
        <w:pStyle w:val="Heading1"/>
      </w:pPr>
      <w:r w:rsidRPr="00715340">
        <w:t>Expression of Interest in Membership</w:t>
      </w:r>
    </w:p>
    <w:p w:rsidR="00C35619" w:rsidRPr="00C35619" w:rsidRDefault="00C35619" w:rsidP="00D80451">
      <w:pPr>
        <w:rPr>
          <w:rFonts w:ascii="Calibri" w:hAnsi="Calibri"/>
        </w:rPr>
      </w:pPr>
      <w:r w:rsidRPr="00C35619">
        <w:rPr>
          <w:rFonts w:ascii="Calibri" w:hAnsi="Calibri"/>
        </w:rPr>
        <w:t xml:space="preserve">Membership in Melbourne Angels is by invitation. We welcome your interest in our group. Our Membership </w:t>
      </w:r>
      <w:r w:rsidR="00786FFB">
        <w:rPr>
          <w:rFonts w:ascii="Calibri" w:hAnsi="Calibri"/>
        </w:rPr>
        <w:t>Team</w:t>
      </w:r>
      <w:r w:rsidRPr="00C35619">
        <w:rPr>
          <w:rFonts w:ascii="Calibri" w:hAnsi="Calibri"/>
        </w:rPr>
        <w:t xml:space="preserve"> will be in touch with you to discuss your candidacy and explain the process.</w:t>
      </w:r>
    </w:p>
    <w:p w:rsidR="00C35619" w:rsidRPr="00C35619" w:rsidRDefault="00C35619" w:rsidP="00D040B7">
      <w:pPr>
        <w:rPr>
          <w:rFonts w:ascii="Calibri" w:hAnsi="Calibri"/>
        </w:rPr>
      </w:pPr>
      <w:r w:rsidRPr="00C35619">
        <w:rPr>
          <w:rFonts w:ascii="Calibri" w:hAnsi="Calibri"/>
        </w:rPr>
        <w:t xml:space="preserve">To assist us expedite response to your inquiry </w:t>
      </w:r>
      <w:r w:rsidR="00E5351E">
        <w:rPr>
          <w:rFonts w:ascii="Calibri" w:hAnsi="Calibri"/>
        </w:rPr>
        <w:t>p</w:t>
      </w:r>
      <w:r w:rsidRPr="00C35619">
        <w:rPr>
          <w:rFonts w:ascii="Calibri" w:hAnsi="Calibri"/>
        </w:rPr>
        <w:t>lease provide the following information.</w:t>
      </w:r>
      <w:r w:rsidR="00E5351E">
        <w:rPr>
          <w:rFonts w:ascii="Calibri" w:hAnsi="Calibri"/>
        </w:rPr>
        <w:t xml:space="preserve"> All your information is treated as private and confidential</w:t>
      </w:r>
      <w:r w:rsidR="00786FFB">
        <w:rPr>
          <w:rFonts w:ascii="Calibri" w:hAnsi="Calibri"/>
        </w:rPr>
        <w:t xml:space="preserve"> (see our </w:t>
      </w:r>
      <w:hyperlink r:id="rId7" w:history="1">
        <w:r w:rsidR="00786FFB" w:rsidRPr="00786FFB">
          <w:rPr>
            <w:rStyle w:val="Hyperlink"/>
            <w:rFonts w:ascii="Calibri" w:hAnsi="Calibri" w:cs="Arial"/>
          </w:rPr>
          <w:t>Code of Conduct</w:t>
        </w:r>
      </w:hyperlink>
      <w:r w:rsidR="00786FFB">
        <w:rPr>
          <w:rFonts w:ascii="Calibri" w:hAnsi="Calibri"/>
        </w:rPr>
        <w:t>)</w:t>
      </w:r>
      <w:r w:rsidR="00E5351E">
        <w:rPr>
          <w:rFonts w:ascii="Calibri" w:hAnsi="Calibr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333"/>
        <w:gridCol w:w="1219"/>
        <w:gridCol w:w="2041"/>
        <w:gridCol w:w="426"/>
        <w:gridCol w:w="1559"/>
        <w:gridCol w:w="109"/>
        <w:gridCol w:w="2925"/>
      </w:tblGrid>
      <w:tr w:rsidR="00C35619" w:rsidRPr="00C35619" w:rsidTr="001B512D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Full Name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1B512D">
        <w:trPr>
          <w:cantSplit/>
          <w:trHeight w:hRule="exact" w:val="284"/>
        </w:trPr>
        <w:tc>
          <w:tcPr>
            <w:tcW w:w="2552" w:type="dxa"/>
            <w:gridSpan w:val="2"/>
          </w:tcPr>
          <w:p w:rsidR="00C35619" w:rsidRPr="00C35619" w:rsidRDefault="00C35619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7060" w:type="dxa"/>
            <w:gridSpan w:val="5"/>
            <w:tcBorders>
              <w:top w:val="single" w:sz="8" w:space="0" w:color="auto"/>
            </w:tcBorders>
          </w:tcPr>
          <w:p w:rsidR="00C35619" w:rsidRPr="00C35619" w:rsidRDefault="00C35619" w:rsidP="000E5BDF">
            <w:pPr>
              <w:tabs>
                <w:tab w:val="left" w:pos="763"/>
                <w:tab w:val="left" w:pos="3103"/>
                <w:tab w:val="left" w:pos="4468"/>
              </w:tabs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Title</w:t>
            </w:r>
            <w:r w:rsidRPr="00C35619">
              <w:rPr>
                <w:rFonts w:ascii="Calibri" w:hAnsi="Calibri"/>
              </w:rPr>
              <w:tab/>
              <w:t>Surname</w:t>
            </w:r>
            <w:r w:rsidRPr="00C35619">
              <w:rPr>
                <w:rFonts w:ascii="Calibri" w:hAnsi="Calibri"/>
              </w:rPr>
              <w:tab/>
              <w:t>First name/Other names</w:t>
            </w:r>
          </w:p>
        </w:tc>
      </w:tr>
      <w:tr w:rsidR="00E5351E" w:rsidRPr="00C35619" w:rsidTr="001B512D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E5351E" w:rsidRPr="00C35619" w:rsidRDefault="00E5351E" w:rsidP="00715340">
            <w:pPr>
              <w:spacing w:before="24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Date of Birth</w:t>
            </w:r>
          </w:p>
        </w:tc>
        <w:tc>
          <w:tcPr>
            <w:tcW w:w="2467" w:type="dxa"/>
            <w:gridSpan w:val="2"/>
            <w:tcBorders>
              <w:bottom w:val="single" w:sz="8" w:space="0" w:color="auto"/>
            </w:tcBorders>
            <w:vAlign w:val="bottom"/>
          </w:tcPr>
          <w:p w:rsidR="00E5351E" w:rsidRPr="00C35619" w:rsidRDefault="00E5351E" w:rsidP="00715340">
            <w:pPr>
              <w:tabs>
                <w:tab w:val="left" w:pos="568"/>
                <w:tab w:val="left" w:pos="1543"/>
              </w:tabs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vAlign w:val="bottom"/>
          </w:tcPr>
          <w:p w:rsidR="00E5351E" w:rsidRPr="00C35619" w:rsidRDefault="00E5351E" w:rsidP="00715340">
            <w:pPr>
              <w:spacing w:before="24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</w:t>
            </w:r>
            <w:r w:rsidRPr="00C35619">
              <w:rPr>
                <w:rFonts w:ascii="Calibri" w:hAnsi="Calibri"/>
              </w:rPr>
              <w:t>Referred by</w:t>
            </w:r>
          </w:p>
        </w:tc>
        <w:tc>
          <w:tcPr>
            <w:tcW w:w="3034" w:type="dxa"/>
            <w:gridSpan w:val="2"/>
            <w:tcBorders>
              <w:bottom w:val="single" w:sz="8" w:space="0" w:color="auto"/>
            </w:tcBorders>
            <w:vAlign w:val="bottom"/>
          </w:tcPr>
          <w:p w:rsidR="00E5351E" w:rsidRPr="00C35619" w:rsidRDefault="00E5351E" w:rsidP="00715340">
            <w:pPr>
              <w:tabs>
                <w:tab w:val="left" w:pos="568"/>
                <w:tab w:val="left" w:pos="1543"/>
              </w:tabs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284"/>
        </w:trPr>
        <w:tc>
          <w:tcPr>
            <w:tcW w:w="2552" w:type="dxa"/>
            <w:gridSpan w:val="2"/>
          </w:tcPr>
          <w:p w:rsidR="00C35619" w:rsidRPr="00C35619" w:rsidRDefault="00C35619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2467" w:type="dxa"/>
            <w:gridSpan w:val="2"/>
            <w:tcBorders>
              <w:top w:val="single" w:sz="8" w:space="0" w:color="auto"/>
            </w:tcBorders>
          </w:tcPr>
          <w:p w:rsidR="00C35619" w:rsidRPr="00C35619" w:rsidRDefault="00C35619" w:rsidP="00E5351E">
            <w:pPr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Da</w:t>
            </w:r>
            <w:r w:rsidR="00E5351E">
              <w:rPr>
                <w:rFonts w:ascii="Calibri" w:hAnsi="Calibri"/>
              </w:rPr>
              <w:t>y</w:t>
            </w:r>
            <w:r w:rsidRPr="00C35619">
              <w:rPr>
                <w:rFonts w:ascii="Calibri" w:hAnsi="Calibri"/>
              </w:rPr>
              <w:tab/>
              <w:t>Month</w:t>
            </w:r>
            <w:r w:rsidR="00E5351E">
              <w:rPr>
                <w:rFonts w:ascii="Calibri" w:hAnsi="Calibri"/>
              </w:rPr>
              <w:tab/>
            </w:r>
            <w:r w:rsidRPr="00C35619">
              <w:rPr>
                <w:rFonts w:ascii="Calibri" w:hAnsi="Calibri"/>
              </w:rPr>
              <w:t>Year</w:t>
            </w:r>
          </w:p>
        </w:tc>
        <w:tc>
          <w:tcPr>
            <w:tcW w:w="4593" w:type="dxa"/>
            <w:gridSpan w:val="3"/>
          </w:tcPr>
          <w:p w:rsidR="00C35619" w:rsidRPr="00C35619" w:rsidRDefault="00C35619" w:rsidP="000E5BDF">
            <w:pPr>
              <w:tabs>
                <w:tab w:val="left" w:pos="568"/>
                <w:tab w:val="left" w:pos="1543"/>
              </w:tabs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24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Home Address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706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C5A47" w:rsidRDefault="00C35619" w:rsidP="00715340">
            <w:pPr>
              <w:tabs>
                <w:tab w:val="left" w:pos="763"/>
                <w:tab w:val="left" w:pos="3103"/>
                <w:tab w:val="left" w:pos="4468"/>
              </w:tabs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Street</w:t>
            </w:r>
          </w:p>
          <w:p w:rsidR="00C35619" w:rsidRPr="00C35619" w:rsidRDefault="00C35619" w:rsidP="00715340">
            <w:pPr>
              <w:tabs>
                <w:tab w:val="left" w:pos="763"/>
                <w:tab w:val="left" w:pos="3103"/>
                <w:tab w:val="left" w:pos="4468"/>
              </w:tabs>
              <w:spacing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284"/>
        </w:trPr>
        <w:tc>
          <w:tcPr>
            <w:tcW w:w="2552" w:type="dxa"/>
            <w:gridSpan w:val="2"/>
          </w:tcPr>
          <w:p w:rsidR="00C35619" w:rsidRPr="00C35619" w:rsidRDefault="00C35619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7060" w:type="dxa"/>
            <w:gridSpan w:val="5"/>
            <w:tcBorders>
              <w:top w:val="single" w:sz="8" w:space="0" w:color="auto"/>
            </w:tcBorders>
          </w:tcPr>
          <w:p w:rsidR="00C35619" w:rsidRPr="00C35619" w:rsidRDefault="00C35619" w:rsidP="000E5BDF">
            <w:pPr>
              <w:tabs>
                <w:tab w:val="left" w:pos="763"/>
                <w:tab w:val="left" w:pos="3103"/>
                <w:tab w:val="left" w:pos="5638"/>
              </w:tabs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ab/>
            </w:r>
            <w:r w:rsidRPr="00C35619">
              <w:rPr>
                <w:rFonts w:ascii="Calibri" w:hAnsi="Calibri"/>
              </w:rPr>
              <w:tab/>
              <w:t>Suburb/Town</w:t>
            </w:r>
            <w:r w:rsidRPr="00C35619">
              <w:rPr>
                <w:rFonts w:ascii="Calibri" w:hAnsi="Calibri"/>
              </w:rPr>
              <w:tab/>
              <w:t>Postcode</w:t>
            </w:r>
          </w:p>
        </w:tc>
      </w:tr>
      <w:tr w:rsidR="00C35619" w:rsidRPr="00C35619" w:rsidTr="00786FFB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Phone Number</w:t>
            </w:r>
          </w:p>
        </w:tc>
        <w:tc>
          <w:tcPr>
            <w:tcW w:w="4135" w:type="dxa"/>
            <w:gridSpan w:val="4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tabs>
                <w:tab w:val="left" w:pos="568"/>
                <w:tab w:val="left" w:pos="1543"/>
              </w:tabs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2925" w:type="dxa"/>
            <w:vAlign w:val="bottom"/>
          </w:tcPr>
          <w:p w:rsidR="00C35619" w:rsidRPr="00C35619" w:rsidRDefault="00C35619" w:rsidP="00715340">
            <w:pPr>
              <w:tabs>
                <w:tab w:val="left" w:pos="568"/>
                <w:tab w:val="left" w:pos="1543"/>
              </w:tabs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 xml:space="preserve"> [</w:t>
            </w:r>
            <w:r w:rsidRPr="00C35619">
              <w:rPr>
                <w:rStyle w:val="Bracket"/>
                <w:rFonts w:ascii="Calibri" w:hAnsi="Calibri" w:cs="Arial"/>
                <w:sz w:val="22"/>
              </w:rPr>
              <w:t>mobile preferred</w:t>
            </w:r>
            <w:r w:rsidRPr="00C35619">
              <w:rPr>
                <w:rFonts w:ascii="Calibri" w:hAnsi="Calibri"/>
              </w:rPr>
              <w:t>]</w:t>
            </w:r>
          </w:p>
        </w:tc>
      </w:tr>
      <w:tr w:rsidR="00C35619" w:rsidRPr="00C35619" w:rsidTr="00786FFB">
        <w:trPr>
          <w:cantSplit/>
          <w:trHeight w:hRule="exact" w:val="284"/>
        </w:trPr>
        <w:tc>
          <w:tcPr>
            <w:tcW w:w="2552" w:type="dxa"/>
            <w:gridSpan w:val="2"/>
          </w:tcPr>
          <w:p w:rsidR="00C35619" w:rsidRPr="00C35619" w:rsidRDefault="00C35619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auto"/>
            </w:tcBorders>
          </w:tcPr>
          <w:p w:rsidR="00C35619" w:rsidRPr="00C35619" w:rsidRDefault="00C35619" w:rsidP="000E5BDF">
            <w:pPr>
              <w:tabs>
                <w:tab w:val="left" w:pos="1153"/>
              </w:tabs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Area Code</w:t>
            </w:r>
            <w:r w:rsidRPr="00C35619">
              <w:rPr>
                <w:rFonts w:ascii="Calibri" w:hAnsi="Calibri"/>
              </w:rPr>
              <w:tab/>
              <w:t>Number</w:t>
            </w:r>
          </w:p>
        </w:tc>
        <w:tc>
          <w:tcPr>
            <w:tcW w:w="2925" w:type="dxa"/>
          </w:tcPr>
          <w:p w:rsidR="00C35619" w:rsidRPr="00C35619" w:rsidRDefault="00C35619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15340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Email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LinkedIn profile URL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C35619" w:rsidRPr="00C35619" w:rsidTr="00786FFB">
        <w:trPr>
          <w:cantSplit/>
          <w:trHeight w:hRule="exact" w:val="567"/>
        </w:trPr>
        <w:tc>
          <w:tcPr>
            <w:tcW w:w="2552" w:type="dxa"/>
            <w:gridSpan w:val="2"/>
            <w:vAlign w:val="bottom"/>
          </w:tcPr>
          <w:p w:rsidR="00C35619" w:rsidRPr="00C35619" w:rsidRDefault="00E5351E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Website/Blog</w:t>
            </w:r>
          </w:p>
        </w:tc>
        <w:tc>
          <w:tcPr>
            <w:tcW w:w="7060" w:type="dxa"/>
            <w:gridSpan w:val="5"/>
            <w:tcBorders>
              <w:bottom w:val="single" w:sz="8" w:space="0" w:color="auto"/>
            </w:tcBorders>
            <w:vAlign w:val="bottom"/>
          </w:tcPr>
          <w:p w:rsidR="00C35619" w:rsidRPr="00C35619" w:rsidRDefault="00C35619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E5351E" w:rsidRPr="00C35619" w:rsidTr="001B512D">
        <w:trPr>
          <w:cantSplit/>
          <w:trHeight w:hRule="exact" w:val="851"/>
        </w:trPr>
        <w:tc>
          <w:tcPr>
            <w:tcW w:w="9612" w:type="dxa"/>
            <w:gridSpan w:val="7"/>
            <w:vAlign w:val="center"/>
          </w:tcPr>
          <w:p w:rsidR="00E5351E" w:rsidRDefault="00E5351E" w:rsidP="00715340">
            <w:pPr>
              <w:spacing w:before="240"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 xml:space="preserve">I have made </w:t>
            </w:r>
            <w:r w:rsidR="00715340">
              <w:rPr>
                <w:rFonts w:ascii="Calibri" w:hAnsi="Calibri"/>
              </w:rPr>
              <w:t xml:space="preserve">______________ </w:t>
            </w:r>
            <w:r w:rsidRPr="00C35619">
              <w:rPr>
                <w:rFonts w:ascii="Calibri" w:hAnsi="Calibri"/>
              </w:rPr>
              <w:t>previous Angel investments.</w:t>
            </w:r>
          </w:p>
          <w:p w:rsidR="00715340" w:rsidRPr="00C35619" w:rsidRDefault="00715340" w:rsidP="00715340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  <w:t xml:space="preserve">      number</w:t>
            </w:r>
          </w:p>
        </w:tc>
      </w:tr>
      <w:tr w:rsidR="00E5351E" w:rsidRPr="00C35619" w:rsidTr="001B512D">
        <w:trPr>
          <w:cantSplit/>
          <w:trHeight w:hRule="exact" w:val="851"/>
        </w:trPr>
        <w:tc>
          <w:tcPr>
            <w:tcW w:w="9612" w:type="dxa"/>
            <w:gridSpan w:val="7"/>
            <w:tcBorders>
              <w:bottom w:val="single" w:sz="8" w:space="0" w:color="auto"/>
            </w:tcBorders>
            <w:vAlign w:val="center"/>
          </w:tcPr>
          <w:p w:rsidR="00D040B7" w:rsidRDefault="00E5351E" w:rsidP="00715340">
            <w:pPr>
              <w:spacing w:before="120" w:after="0"/>
              <w:jc w:val="left"/>
              <w:rPr>
                <w:rFonts w:ascii="Calibri" w:hAnsi="Calibri"/>
              </w:rPr>
            </w:pPr>
            <w:r w:rsidRPr="00E5351E">
              <w:rPr>
                <w:rFonts w:ascii="Calibri" w:hAnsi="Calibri"/>
              </w:rPr>
              <w:t xml:space="preserve">Are you involved with any other </w:t>
            </w:r>
            <w:r w:rsidR="00D040B7">
              <w:rPr>
                <w:rFonts w:ascii="Calibri" w:hAnsi="Calibri"/>
              </w:rPr>
              <w:t>A</w:t>
            </w:r>
            <w:r w:rsidRPr="00E5351E">
              <w:rPr>
                <w:rFonts w:ascii="Calibri" w:hAnsi="Calibri"/>
              </w:rPr>
              <w:t>ngel/investment groups?</w:t>
            </w:r>
            <w:r w:rsidR="00D040B7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21127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D4">
              <w:rPr>
                <w:rFonts w:ascii="Calibri" w:hAnsi="Calibri"/>
              </w:rPr>
              <w:t>Yes</w:t>
            </w:r>
            <w:r w:rsidR="00A609D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2609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D4">
              <w:rPr>
                <w:rFonts w:ascii="Calibri" w:hAnsi="Calibri"/>
              </w:rPr>
              <w:t>No</w:t>
            </w:r>
          </w:p>
          <w:p w:rsidR="00E5351E" w:rsidRPr="00C35619" w:rsidRDefault="00D040B7" w:rsidP="00715340">
            <w:pPr>
              <w:spacing w:before="12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</w:t>
            </w:r>
            <w:r w:rsidR="00E5351E" w:rsidRPr="00E5351E">
              <w:rPr>
                <w:rFonts w:ascii="Calibri" w:hAnsi="Calibri"/>
              </w:rPr>
              <w:t>lease indicate which groups and briefly describe your involvement.</w:t>
            </w:r>
          </w:p>
        </w:tc>
      </w:tr>
      <w:tr w:rsidR="00CC5A47" w:rsidRPr="00C35619" w:rsidTr="001B512D">
        <w:trPr>
          <w:cantSplit/>
          <w:trHeight w:hRule="exact" w:val="1701"/>
        </w:trPr>
        <w:tc>
          <w:tcPr>
            <w:tcW w:w="9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5A47" w:rsidRPr="00C35619" w:rsidRDefault="00CC5A47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D040B7" w:rsidRPr="00C35619" w:rsidTr="001B512D">
        <w:trPr>
          <w:cantSplit/>
          <w:trHeight w:hRule="exact" w:val="851"/>
        </w:trPr>
        <w:tc>
          <w:tcPr>
            <w:tcW w:w="4593" w:type="dxa"/>
            <w:gridSpan w:val="3"/>
            <w:tcBorders>
              <w:top w:val="single" w:sz="8" w:space="0" w:color="auto"/>
            </w:tcBorders>
          </w:tcPr>
          <w:p w:rsidR="00D040B7" w:rsidRPr="00C35619" w:rsidRDefault="00D040B7" w:rsidP="00D040B7">
            <w:pPr>
              <w:spacing w:before="120" w:after="0"/>
              <w:jc w:val="left"/>
              <w:rPr>
                <w:rFonts w:ascii="Calibri" w:hAnsi="Calibri"/>
              </w:rPr>
            </w:pPr>
            <w:r w:rsidRPr="00D040B7">
              <w:rPr>
                <w:rFonts w:ascii="Calibri" w:hAnsi="Calibri"/>
              </w:rPr>
              <w:t>How much do y</w:t>
            </w:r>
            <w:r>
              <w:rPr>
                <w:rFonts w:ascii="Calibri" w:hAnsi="Calibri"/>
              </w:rPr>
              <w:t>ou expect to invest each year?</w:t>
            </w:r>
          </w:p>
        </w:tc>
        <w:tc>
          <w:tcPr>
            <w:tcW w:w="5019" w:type="dxa"/>
            <w:gridSpan w:val="4"/>
            <w:tcBorders>
              <w:top w:val="single" w:sz="8" w:space="0" w:color="auto"/>
            </w:tcBorders>
          </w:tcPr>
          <w:p w:rsidR="00CC5A47" w:rsidRDefault="00D040B7" w:rsidP="00A609D4">
            <w:pPr>
              <w:spacing w:before="12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  <w:r w:rsidR="00786FFB">
              <w:rPr>
                <w:rFonts w:ascii="Calibri" w:hAnsi="Calibri"/>
              </w:rPr>
              <w:softHyphen/>
            </w:r>
            <w:r w:rsidR="00786FFB">
              <w:rPr>
                <w:rFonts w:ascii="Calibri" w:hAnsi="Calibri"/>
              </w:rPr>
              <w:softHyphen/>
            </w:r>
            <w:r w:rsidR="00786FFB">
              <w:rPr>
                <w:rFonts w:ascii="Calibri" w:hAnsi="Calibri"/>
              </w:rPr>
              <w:softHyphen/>
              <w:t>_____</w:t>
            </w:r>
            <w:r w:rsidR="00A609D4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,000 per year</w:t>
            </w:r>
          </w:p>
          <w:p w:rsidR="00D040B7" w:rsidRPr="00C35619" w:rsidRDefault="00CC5A47" w:rsidP="00CC5A47">
            <w:pPr>
              <w:spacing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CC5A47">
              <w:rPr>
                <w:rFonts w:ascii="Calibri" w:hAnsi="Calibri"/>
                <w:sz w:val="20"/>
                <w:szCs w:val="20"/>
              </w:rPr>
              <w:t>assume active investment for at least five years</w:t>
            </w:r>
            <w:r>
              <w:rPr>
                <w:rFonts w:ascii="Calibri" w:hAnsi="Calibri"/>
              </w:rPr>
              <w:t>)</w:t>
            </w:r>
          </w:p>
        </w:tc>
      </w:tr>
      <w:tr w:rsidR="00E5351E" w:rsidRPr="00C35619" w:rsidTr="001B512D">
        <w:trPr>
          <w:cantSplit/>
          <w:trHeight w:hRule="exact" w:val="851"/>
        </w:trPr>
        <w:tc>
          <w:tcPr>
            <w:tcW w:w="4593" w:type="dxa"/>
            <w:gridSpan w:val="3"/>
          </w:tcPr>
          <w:p w:rsidR="00E5351E" w:rsidRPr="00C35619" w:rsidRDefault="00D040B7" w:rsidP="001B512D">
            <w:pPr>
              <w:spacing w:after="0"/>
              <w:jc w:val="left"/>
              <w:rPr>
                <w:rFonts w:ascii="Calibri" w:hAnsi="Calibri"/>
              </w:rPr>
            </w:pPr>
            <w:r w:rsidRPr="00D040B7">
              <w:rPr>
                <w:rFonts w:ascii="Calibri" w:hAnsi="Calibri"/>
              </w:rPr>
              <w:t xml:space="preserve">Are you a service provider? </w:t>
            </w:r>
            <w:sdt>
              <w:sdtPr>
                <w:rPr>
                  <w:rFonts w:ascii="MS Gothic" w:eastAsia="MS Gothic" w:hAnsi="MS Gothic" w:hint="eastAsia"/>
                </w:rPr>
                <w:id w:val="-79521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0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D4">
              <w:rPr>
                <w:rFonts w:ascii="Calibri" w:hAnsi="Calibri"/>
              </w:rPr>
              <w:t>Yes</w:t>
            </w:r>
            <w:r w:rsidR="00A609D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207966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09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09D4">
              <w:rPr>
                <w:rFonts w:ascii="Calibri" w:hAnsi="Calibri"/>
              </w:rPr>
              <w:t>No</w:t>
            </w:r>
          </w:p>
        </w:tc>
        <w:tc>
          <w:tcPr>
            <w:tcW w:w="5019" w:type="dxa"/>
            <w:gridSpan w:val="4"/>
            <w:tcBorders>
              <w:bottom w:val="single" w:sz="8" w:space="0" w:color="auto"/>
            </w:tcBorders>
          </w:tcPr>
          <w:p w:rsidR="00E5351E" w:rsidRPr="00C35619" w:rsidRDefault="00D040B7" w:rsidP="001B512D">
            <w:pPr>
              <w:spacing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which service (</w:t>
            </w:r>
            <w:r w:rsidRPr="00D040B7">
              <w:rPr>
                <w:rFonts w:ascii="Calibri" w:hAnsi="Calibri"/>
              </w:rPr>
              <w:t>Legal, Accounting</w:t>
            </w:r>
            <w:r>
              <w:rPr>
                <w:rFonts w:ascii="Calibri" w:hAnsi="Calibri"/>
              </w:rPr>
              <w:t>, IP, etc.)?</w:t>
            </w:r>
          </w:p>
        </w:tc>
      </w:tr>
      <w:tr w:rsidR="00E5351E" w:rsidRPr="00C35619" w:rsidTr="001B512D">
        <w:trPr>
          <w:cantSplit/>
          <w:trHeight w:hRule="exact" w:val="57"/>
        </w:trPr>
        <w:tc>
          <w:tcPr>
            <w:tcW w:w="4593" w:type="dxa"/>
            <w:gridSpan w:val="3"/>
          </w:tcPr>
          <w:p w:rsidR="00E5351E" w:rsidRPr="00C35619" w:rsidRDefault="00E5351E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  <w:tc>
          <w:tcPr>
            <w:tcW w:w="5019" w:type="dxa"/>
            <w:gridSpan w:val="4"/>
            <w:tcBorders>
              <w:top w:val="single" w:sz="8" w:space="0" w:color="auto"/>
            </w:tcBorders>
          </w:tcPr>
          <w:p w:rsidR="00E5351E" w:rsidRPr="00C35619" w:rsidRDefault="00E5351E" w:rsidP="00715340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D040B7" w:rsidRPr="00C35619" w:rsidTr="001B512D">
        <w:trPr>
          <w:cantSplit/>
        </w:trPr>
        <w:tc>
          <w:tcPr>
            <w:tcW w:w="4593" w:type="dxa"/>
            <w:gridSpan w:val="3"/>
            <w:tcBorders>
              <w:bottom w:val="single" w:sz="8" w:space="0" w:color="auto"/>
            </w:tcBorders>
            <w:vAlign w:val="bottom"/>
          </w:tcPr>
          <w:p w:rsidR="00D040B7" w:rsidRPr="00C35619" w:rsidRDefault="00D040B7" w:rsidP="00715340">
            <w:pPr>
              <w:keepNext/>
              <w:spacing w:before="12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Please provide </w:t>
            </w:r>
            <w:r w:rsidRPr="00D040B7">
              <w:rPr>
                <w:rFonts w:ascii="Calibri" w:hAnsi="Calibri"/>
              </w:rPr>
              <w:t>a brief professional biography</w:t>
            </w:r>
          </w:p>
        </w:tc>
        <w:tc>
          <w:tcPr>
            <w:tcW w:w="5019" w:type="dxa"/>
            <w:gridSpan w:val="4"/>
            <w:tcBorders>
              <w:bottom w:val="single" w:sz="8" w:space="0" w:color="auto"/>
            </w:tcBorders>
            <w:vAlign w:val="bottom"/>
          </w:tcPr>
          <w:p w:rsidR="00D040B7" w:rsidRPr="00C35619" w:rsidRDefault="00D040B7" w:rsidP="00715340">
            <w:pPr>
              <w:keepNext/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D040B7" w:rsidRPr="00C35619" w:rsidTr="001B512D">
        <w:trPr>
          <w:cantSplit/>
          <w:trHeight w:hRule="exact" w:val="2268"/>
        </w:trPr>
        <w:tc>
          <w:tcPr>
            <w:tcW w:w="96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40B7" w:rsidRPr="00C35619" w:rsidRDefault="00D040B7" w:rsidP="000E5BDF">
            <w:pPr>
              <w:spacing w:before="120" w:after="0"/>
              <w:jc w:val="left"/>
              <w:rPr>
                <w:rFonts w:ascii="Calibri" w:hAnsi="Calibri"/>
              </w:rPr>
            </w:pPr>
          </w:p>
        </w:tc>
      </w:tr>
      <w:tr w:rsidR="00D040B7" w:rsidRPr="00C35619" w:rsidTr="00D040B7">
        <w:trPr>
          <w:cantSplit/>
        </w:trPr>
        <w:tc>
          <w:tcPr>
            <w:tcW w:w="1333" w:type="dxa"/>
          </w:tcPr>
          <w:p w:rsidR="00D040B7" w:rsidRPr="00C35619" w:rsidRDefault="00A609D4" w:rsidP="00DF3E84">
            <w:pPr>
              <w:spacing w:before="120" w:after="0"/>
              <w:jc w:val="left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09563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0B7">
              <w:rPr>
                <w:rFonts w:ascii="Calibri" w:hAnsi="Calibri"/>
              </w:rPr>
              <w:t>Yes</w:t>
            </w:r>
            <w:r w:rsidR="00DF3E8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57126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0B7">
              <w:rPr>
                <w:rFonts w:ascii="Calibri" w:hAnsi="Calibri"/>
              </w:rPr>
              <w:t>No</w:t>
            </w:r>
          </w:p>
        </w:tc>
        <w:tc>
          <w:tcPr>
            <w:tcW w:w="8279" w:type="dxa"/>
            <w:gridSpan w:val="6"/>
          </w:tcPr>
          <w:p w:rsidR="00D040B7" w:rsidRPr="00C35619" w:rsidRDefault="00D040B7" w:rsidP="000E5BDF">
            <w:pPr>
              <w:spacing w:before="120" w:after="0"/>
              <w:jc w:val="left"/>
              <w:rPr>
                <w:rFonts w:ascii="Calibri" w:hAnsi="Calibri"/>
              </w:rPr>
            </w:pPr>
            <w:r w:rsidRPr="00D040B7">
              <w:rPr>
                <w:rFonts w:ascii="Calibri" w:hAnsi="Calibri"/>
              </w:rPr>
              <w:t>Have you been or are you currently the subject of, a defendant in, or respondent in any investigation, civil litigation, arbitration, or other action or proceeding in which your professional conduct, in either a direct or supervisory capacity, was</w:t>
            </w:r>
            <w:r>
              <w:rPr>
                <w:rFonts w:ascii="Calibri" w:hAnsi="Calibri"/>
              </w:rPr>
              <w:t>/is</w:t>
            </w:r>
            <w:r w:rsidRPr="00D040B7">
              <w:rPr>
                <w:rFonts w:ascii="Calibri" w:hAnsi="Calibri"/>
              </w:rPr>
              <w:t xml:space="preserve"> at issue?</w:t>
            </w:r>
          </w:p>
        </w:tc>
      </w:tr>
      <w:tr w:rsidR="00DF3E84" w:rsidRPr="00C35619" w:rsidTr="000E33DF">
        <w:trPr>
          <w:cantSplit/>
        </w:trPr>
        <w:tc>
          <w:tcPr>
            <w:tcW w:w="1333" w:type="dxa"/>
          </w:tcPr>
          <w:p w:rsidR="00DF3E84" w:rsidRPr="00C35619" w:rsidRDefault="00A609D4" w:rsidP="000E5BDF">
            <w:pPr>
              <w:spacing w:before="120" w:after="0"/>
              <w:jc w:val="left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33523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E84">
              <w:rPr>
                <w:rFonts w:ascii="Calibri" w:hAnsi="Calibri"/>
              </w:rPr>
              <w:t>Yes</w:t>
            </w:r>
            <w:r w:rsidR="00DF3E84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5241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E84">
              <w:rPr>
                <w:rFonts w:ascii="Calibri" w:hAnsi="Calibri"/>
              </w:rPr>
              <w:t>No</w:t>
            </w:r>
          </w:p>
        </w:tc>
        <w:tc>
          <w:tcPr>
            <w:tcW w:w="8279" w:type="dxa"/>
            <w:gridSpan w:val="6"/>
          </w:tcPr>
          <w:p w:rsidR="00DF3E84" w:rsidRPr="00C35619" w:rsidRDefault="00DF3E84" w:rsidP="000E33DF">
            <w:pPr>
              <w:spacing w:before="120" w:after="0"/>
              <w:jc w:val="left"/>
              <w:rPr>
                <w:rFonts w:ascii="Calibri" w:hAnsi="Calibri"/>
              </w:rPr>
            </w:pPr>
            <w:r w:rsidRPr="000E33DF">
              <w:rPr>
                <w:rFonts w:ascii="Calibri" w:hAnsi="Calibri"/>
              </w:rPr>
              <w:t>Have you been or are you currently the subject of a written complaint regarding your professional conduct in either a direct or supervisory capacity? Have you been or are you currently permanently or temporarily prevented from: (i) acting as a person required under any law or regulation (i.e.</w:t>
            </w:r>
            <w:r>
              <w:rPr>
                <w:rFonts w:ascii="Calibri" w:hAnsi="Calibri"/>
              </w:rPr>
              <w:t xml:space="preserve"> director,</w:t>
            </w:r>
            <w:r w:rsidRPr="000E33DF">
              <w:rPr>
                <w:rFonts w:ascii="Calibri" w:hAnsi="Calibri"/>
              </w:rPr>
              <w:t xml:space="preserve"> investment advisor, broker, etc.); (ii) acting as an affiliated person or employee of any entity required to be registered under any law or regulation (i.e. </w:t>
            </w:r>
            <w:r>
              <w:rPr>
                <w:rFonts w:ascii="Calibri" w:hAnsi="Calibri"/>
              </w:rPr>
              <w:t>financial services</w:t>
            </w:r>
            <w:r w:rsidRPr="000E33DF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insurance services,</w:t>
            </w:r>
            <w:r w:rsidRPr="000E33DF">
              <w:rPr>
                <w:rFonts w:ascii="Calibri" w:hAnsi="Calibri"/>
              </w:rPr>
              <w:t xml:space="preserve"> etc.); or (iii) trading on any securities or contract market?</w:t>
            </w:r>
          </w:p>
        </w:tc>
      </w:tr>
      <w:tr w:rsidR="00DF3E84" w:rsidRPr="00C35619" w:rsidTr="000E33DF">
        <w:trPr>
          <w:cantSplit/>
        </w:trPr>
        <w:tc>
          <w:tcPr>
            <w:tcW w:w="1333" w:type="dxa"/>
          </w:tcPr>
          <w:p w:rsidR="00DF3E84" w:rsidRPr="00C35619" w:rsidRDefault="00A609D4" w:rsidP="000E5BDF">
            <w:pPr>
              <w:spacing w:before="120" w:after="0"/>
              <w:jc w:val="left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92441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40873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</w:t>
            </w:r>
          </w:p>
        </w:tc>
        <w:tc>
          <w:tcPr>
            <w:tcW w:w="8279" w:type="dxa"/>
            <w:gridSpan w:val="6"/>
          </w:tcPr>
          <w:p w:rsidR="00DF3E84" w:rsidRPr="00C35619" w:rsidRDefault="00DF3E84" w:rsidP="000E5BDF">
            <w:pPr>
              <w:spacing w:before="120" w:after="0"/>
              <w:jc w:val="left"/>
              <w:rPr>
                <w:rFonts w:ascii="Calibri" w:hAnsi="Calibri"/>
              </w:rPr>
            </w:pPr>
            <w:r w:rsidRPr="000E33DF">
              <w:rPr>
                <w:rFonts w:ascii="Calibri" w:hAnsi="Calibri"/>
              </w:rPr>
              <w:t>Have you been or are you currently found to have aided, abetted, counselled, commanded, induced, or procured the violation by any person or entity of any securities or commodities-regulated law or regulation or any rule promulgated there under?</w:t>
            </w:r>
          </w:p>
        </w:tc>
      </w:tr>
      <w:tr w:rsidR="00DF3E84" w:rsidRPr="00C35619" w:rsidTr="000E33DF">
        <w:trPr>
          <w:cantSplit/>
        </w:trPr>
        <w:tc>
          <w:tcPr>
            <w:tcW w:w="1333" w:type="dxa"/>
          </w:tcPr>
          <w:p w:rsidR="00DF3E84" w:rsidRPr="00C35619" w:rsidRDefault="00A609D4" w:rsidP="000E5BDF">
            <w:pPr>
              <w:spacing w:before="120" w:after="0"/>
              <w:jc w:val="left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8005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193388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</w:t>
            </w:r>
          </w:p>
        </w:tc>
        <w:tc>
          <w:tcPr>
            <w:tcW w:w="8279" w:type="dxa"/>
            <w:gridSpan w:val="6"/>
          </w:tcPr>
          <w:p w:rsidR="00DF3E84" w:rsidRPr="00C35619" w:rsidRDefault="00DF3E84" w:rsidP="000E33DF">
            <w:pPr>
              <w:spacing w:before="120" w:after="0"/>
              <w:jc w:val="left"/>
              <w:rPr>
                <w:rFonts w:ascii="Calibri" w:hAnsi="Calibri"/>
              </w:rPr>
            </w:pPr>
            <w:r w:rsidRPr="000E33DF">
              <w:rPr>
                <w:rFonts w:ascii="Calibri" w:hAnsi="Calibri"/>
              </w:rPr>
              <w:t>Have you been or are you currently convicted of (i) any crime punishable by more than one year in prison, or (ii) a</w:t>
            </w:r>
            <w:r>
              <w:rPr>
                <w:rFonts w:ascii="Calibri" w:hAnsi="Calibri"/>
              </w:rPr>
              <w:t>n offence</w:t>
            </w:r>
            <w:r w:rsidRPr="000E33DF">
              <w:rPr>
                <w:rFonts w:ascii="Calibri" w:hAnsi="Calibri"/>
              </w:rPr>
              <w:t xml:space="preserve"> involving moral turpitude (lying, cheating, stealing, or other dishonest conduct) or any substantially equivalent crime in any court of law?</w:t>
            </w:r>
          </w:p>
        </w:tc>
      </w:tr>
      <w:tr w:rsidR="00DF3E84" w:rsidRPr="00C35619" w:rsidTr="000E33DF">
        <w:trPr>
          <w:cantSplit/>
        </w:trPr>
        <w:tc>
          <w:tcPr>
            <w:tcW w:w="1333" w:type="dxa"/>
          </w:tcPr>
          <w:p w:rsidR="00DF3E84" w:rsidRPr="00C35619" w:rsidRDefault="00A609D4" w:rsidP="000E5BDF">
            <w:pPr>
              <w:spacing w:before="120" w:after="0"/>
              <w:jc w:val="left"/>
              <w:rPr>
                <w:rFonts w:ascii="Calibri" w:hAnsi="Calibri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4341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Yes</w:t>
            </w:r>
            <w:r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-5085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</w:t>
            </w:r>
          </w:p>
        </w:tc>
        <w:tc>
          <w:tcPr>
            <w:tcW w:w="8279" w:type="dxa"/>
            <w:gridSpan w:val="6"/>
          </w:tcPr>
          <w:p w:rsidR="00DF3E84" w:rsidRPr="000E33DF" w:rsidRDefault="00DF3E84" w:rsidP="000E33DF">
            <w:pPr>
              <w:spacing w:before="120" w:after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required, could you satisfy the requirement to be a Sophisticated Investor </w:t>
            </w:r>
            <w:r w:rsidRPr="000E33DF">
              <w:rPr>
                <w:rFonts w:ascii="Calibri" w:hAnsi="Calibri"/>
              </w:rPr>
              <w:t>as defined in Section 708(8)(c) of the Corporations Act (</w:t>
            </w:r>
            <w:r>
              <w:rPr>
                <w:rFonts w:ascii="Calibri" w:hAnsi="Calibri"/>
              </w:rPr>
              <w:t>i.e.</w:t>
            </w:r>
            <w:r w:rsidRPr="000E33DF">
              <w:rPr>
                <w:rFonts w:ascii="Calibri" w:hAnsi="Calibri"/>
              </w:rPr>
              <w:t xml:space="preserve"> net assets </w:t>
            </w:r>
            <w:r>
              <w:rPr>
                <w:rFonts w:ascii="Calibri" w:hAnsi="Calibri"/>
              </w:rPr>
              <w:t xml:space="preserve">of </w:t>
            </w:r>
            <w:r w:rsidRPr="000E33DF">
              <w:rPr>
                <w:rFonts w:ascii="Calibri" w:hAnsi="Calibri"/>
              </w:rPr>
              <w:t xml:space="preserve">$2.5m or gross income </w:t>
            </w:r>
            <w:r>
              <w:rPr>
                <w:rFonts w:ascii="Calibri" w:hAnsi="Calibri"/>
              </w:rPr>
              <w:t>of</w:t>
            </w:r>
            <w:r w:rsidRPr="000E33DF">
              <w:rPr>
                <w:rFonts w:ascii="Calibri" w:hAnsi="Calibri"/>
              </w:rPr>
              <w:t xml:space="preserve"> $250,000 or more per annum</w:t>
            </w:r>
            <w:r>
              <w:rPr>
                <w:rFonts w:ascii="Calibri" w:hAnsi="Calibri"/>
              </w:rPr>
              <w:t xml:space="preserve"> </w:t>
            </w:r>
            <w:r w:rsidRPr="000E33DF">
              <w:rPr>
                <w:rFonts w:ascii="Calibri" w:hAnsi="Calibri"/>
              </w:rPr>
              <w:t>in each of the previous 2 financial years)</w:t>
            </w:r>
            <w:r>
              <w:rPr>
                <w:rFonts w:ascii="Calibri" w:hAnsi="Calibri"/>
              </w:rPr>
              <w:t>?</w:t>
            </w:r>
          </w:p>
        </w:tc>
      </w:tr>
    </w:tbl>
    <w:p w:rsidR="000E33DF" w:rsidRDefault="000E33DF" w:rsidP="00C35619">
      <w:pPr>
        <w:spacing w:after="480"/>
        <w:rPr>
          <w:rFonts w:ascii="Calibri" w:hAnsi="Calibri"/>
        </w:rPr>
      </w:pPr>
    </w:p>
    <w:p w:rsidR="001B512D" w:rsidRDefault="001B512D" w:rsidP="00C35619">
      <w:pPr>
        <w:spacing w:after="480"/>
        <w:rPr>
          <w:rFonts w:ascii="Calibri" w:hAnsi="Calibri"/>
        </w:rPr>
      </w:pPr>
      <w:r>
        <w:rPr>
          <w:rFonts w:ascii="Calibri" w:hAnsi="Calibri"/>
        </w:rPr>
        <w:t>Your signature below supports your guarantee that all of the information provided herein is the whole truth.</w:t>
      </w:r>
    </w:p>
    <w:p w:rsidR="00C35619" w:rsidRPr="00C35619" w:rsidRDefault="00D040B7" w:rsidP="00C35619">
      <w:pPr>
        <w:spacing w:after="480"/>
        <w:rPr>
          <w:rFonts w:ascii="Calibri" w:hAnsi="Calibri"/>
        </w:rPr>
      </w:pPr>
      <w:r>
        <w:rPr>
          <w:rFonts w:ascii="Calibri" w:hAnsi="Calibri"/>
        </w:rPr>
        <w:t>If you become a member you will</w:t>
      </w:r>
      <w:r w:rsidR="00C35619" w:rsidRPr="00C35619">
        <w:rPr>
          <w:rFonts w:ascii="Calibri" w:hAnsi="Calibri"/>
        </w:rPr>
        <w:t xml:space="preserve"> agree to abide by the Melbourne Angels Code of Conduct and Rules of Association.</w:t>
      </w:r>
      <w:r>
        <w:rPr>
          <w:rFonts w:ascii="Calibri" w:hAnsi="Calibri"/>
        </w:rPr>
        <w:t xml:space="preserve"> The Code of Conduct can be found on the Melbourne Angels web 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8"/>
        <w:gridCol w:w="4036"/>
        <w:gridCol w:w="839"/>
        <w:gridCol w:w="3120"/>
      </w:tblGrid>
      <w:tr w:rsidR="00C35619" w:rsidRPr="00C35619" w:rsidTr="000E5BDF">
        <w:tc>
          <w:tcPr>
            <w:tcW w:w="1278" w:type="dxa"/>
          </w:tcPr>
          <w:p w:rsidR="00C35619" w:rsidRPr="00C35619" w:rsidRDefault="00C35619" w:rsidP="000E5BDF">
            <w:pPr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Signature:</w:t>
            </w:r>
          </w:p>
        </w:tc>
        <w:tc>
          <w:tcPr>
            <w:tcW w:w="4036" w:type="dxa"/>
            <w:tcBorders>
              <w:bottom w:val="single" w:sz="8" w:space="0" w:color="333333"/>
            </w:tcBorders>
          </w:tcPr>
          <w:p w:rsidR="00C35619" w:rsidRPr="00C35619" w:rsidRDefault="00C35619" w:rsidP="000E5BDF">
            <w:pPr>
              <w:spacing w:after="0"/>
              <w:jc w:val="left"/>
              <w:rPr>
                <w:rFonts w:ascii="Calibri" w:hAnsi="Calibri"/>
              </w:rPr>
            </w:pPr>
          </w:p>
        </w:tc>
        <w:tc>
          <w:tcPr>
            <w:tcW w:w="839" w:type="dxa"/>
          </w:tcPr>
          <w:p w:rsidR="00C35619" w:rsidRPr="00C35619" w:rsidRDefault="00C35619" w:rsidP="000E5BDF">
            <w:pPr>
              <w:spacing w:after="0"/>
              <w:jc w:val="left"/>
              <w:rPr>
                <w:rFonts w:ascii="Calibri" w:hAnsi="Calibri"/>
              </w:rPr>
            </w:pPr>
            <w:r w:rsidRPr="00C35619">
              <w:rPr>
                <w:rFonts w:ascii="Calibri" w:hAnsi="Calibri"/>
              </w:rPr>
              <w:t>Date:</w:t>
            </w:r>
          </w:p>
        </w:tc>
        <w:tc>
          <w:tcPr>
            <w:tcW w:w="3120" w:type="dxa"/>
            <w:tcBorders>
              <w:bottom w:val="single" w:sz="8" w:space="0" w:color="333333"/>
            </w:tcBorders>
          </w:tcPr>
          <w:p w:rsidR="00C35619" w:rsidRPr="00C35619" w:rsidRDefault="000A0DC0" w:rsidP="000A0DC0">
            <w:pPr>
              <w:spacing w:after="0"/>
              <w:jc w:val="left"/>
              <w:rPr>
                <w:rFonts w:ascii="Calibri" w:hAnsi="Calibri"/>
              </w:rPr>
            </w:pPr>
            <w:r>
              <w:rPr>
                <w:rStyle w:val="PlaceholderText"/>
                <w:rFonts w:cs="Arial"/>
              </w:rPr>
              <w:t>E</w:t>
            </w:r>
            <w:r w:rsidRPr="008168D5">
              <w:rPr>
                <w:rStyle w:val="PlaceholderText"/>
                <w:rFonts w:cs="Arial"/>
              </w:rPr>
              <w:t xml:space="preserve">nter </w:t>
            </w:r>
            <w:r>
              <w:rPr>
                <w:rStyle w:val="PlaceholderText"/>
                <w:rFonts w:cs="Arial"/>
              </w:rPr>
              <w:t>date</w:t>
            </w:r>
            <w:r w:rsidRPr="008168D5">
              <w:rPr>
                <w:rStyle w:val="PlaceholderText"/>
                <w:rFonts w:cs="Arial"/>
              </w:rPr>
              <w:t>.</w:t>
            </w:r>
          </w:p>
        </w:tc>
      </w:tr>
    </w:tbl>
    <w:p w:rsidR="00BC4840" w:rsidRPr="00C35619" w:rsidRDefault="00BC4840" w:rsidP="00150BDC">
      <w:pPr>
        <w:rPr>
          <w:rFonts w:ascii="Calibri" w:hAnsi="Calibri"/>
        </w:rPr>
      </w:pPr>
    </w:p>
    <w:sectPr w:rsidR="00BC4840" w:rsidRPr="00C35619" w:rsidSect="00A846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567" w:footer="737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6E" w:rsidRDefault="002A636E">
      <w:r>
        <w:separator/>
      </w:r>
    </w:p>
  </w:endnote>
  <w:endnote w:type="continuationSeparator" w:id="0">
    <w:p w:rsidR="002A636E" w:rsidRDefault="002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E2" w:rsidRPr="00621C8C" w:rsidRDefault="00A609D4" w:rsidP="00621C8C">
    <w:pPr>
      <w:pStyle w:val="Footer"/>
    </w:pPr>
    <w:hyperlink r:id="rId1" w:history="1">
      <w:r w:rsidR="00715340">
        <w:rPr>
          <w:rStyle w:val="Hyperlink"/>
          <w:rFonts w:cs="Arial"/>
        </w:rPr>
        <w:t>www.melbourneangels.com</w:t>
      </w:r>
    </w:hyperlink>
    <w:r w:rsidR="00621C8C">
      <w:tab/>
    </w:r>
    <w:r w:rsidR="00D80451">
      <w:t>Private &amp; Confidential</w:t>
    </w:r>
    <w:r w:rsidR="00621C8C">
      <w:tab/>
    </w:r>
    <w:r w:rsidR="00621C8C" w:rsidRPr="00081A80">
      <w:t xml:space="preserve">Page </w:t>
    </w:r>
    <w:r w:rsidR="00621C8C" w:rsidRPr="00081A80">
      <w:fldChar w:fldCharType="begin"/>
    </w:r>
    <w:r w:rsidR="00621C8C" w:rsidRPr="00081A80">
      <w:instrText xml:space="preserve"> PAGE </w:instrText>
    </w:r>
    <w:r w:rsidR="00621C8C" w:rsidRPr="00081A80">
      <w:fldChar w:fldCharType="separate"/>
    </w:r>
    <w:r>
      <w:rPr>
        <w:noProof/>
      </w:rPr>
      <w:t>2</w:t>
    </w:r>
    <w:r w:rsidR="00621C8C" w:rsidRPr="00081A80">
      <w:fldChar w:fldCharType="end"/>
    </w:r>
    <w:r w:rsidR="00621C8C" w:rsidRPr="00081A80">
      <w:t xml:space="preserve"> of </w:t>
    </w:r>
    <w:fldSimple w:instr=" NUMPAGES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E2" w:rsidRPr="00081A80" w:rsidRDefault="00A609D4" w:rsidP="00081A80">
    <w:pPr>
      <w:pStyle w:val="Footer"/>
    </w:pPr>
    <w:hyperlink r:id="rId1" w:history="1">
      <w:r w:rsidR="00715340">
        <w:rPr>
          <w:rStyle w:val="Hyperlink"/>
          <w:rFonts w:cs="Arial"/>
        </w:rPr>
        <w:t>www.melbourneangels.com</w:t>
      </w:r>
    </w:hyperlink>
    <w:r w:rsidR="007906E2">
      <w:tab/>
    </w:r>
    <w:r w:rsidR="00604F32" w:rsidRPr="00604F32">
      <w:rPr>
        <w:color w:val="808080"/>
      </w:rPr>
      <w:t>ABN 46 875 184 749</w:t>
    </w:r>
    <w:r w:rsidR="007906E2">
      <w:tab/>
    </w:r>
    <w:r w:rsidR="007906E2" w:rsidRPr="00081A80">
      <w:t xml:space="preserve">Page </w:t>
    </w:r>
    <w:r w:rsidR="007906E2" w:rsidRPr="00081A80">
      <w:fldChar w:fldCharType="begin"/>
    </w:r>
    <w:r w:rsidR="007906E2" w:rsidRPr="00081A80">
      <w:instrText xml:space="preserve"> PAGE </w:instrText>
    </w:r>
    <w:r w:rsidR="007906E2" w:rsidRPr="00081A80">
      <w:fldChar w:fldCharType="separate"/>
    </w:r>
    <w:r>
      <w:rPr>
        <w:noProof/>
      </w:rPr>
      <w:t>1</w:t>
    </w:r>
    <w:r w:rsidR="007906E2" w:rsidRPr="00081A80">
      <w:fldChar w:fldCharType="end"/>
    </w:r>
    <w:r w:rsidR="007906E2" w:rsidRPr="00081A80">
      <w:t xml:space="preserve"> of </w:t>
    </w:r>
    <w:fldSimple w:instr=" NUMPAGES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6E" w:rsidRDefault="002A636E">
      <w:r>
        <w:separator/>
      </w:r>
    </w:p>
  </w:footnote>
  <w:footnote w:type="continuationSeparator" w:id="0">
    <w:p w:rsidR="002A636E" w:rsidRDefault="002A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E2" w:rsidRPr="008B1596" w:rsidRDefault="00715340" w:rsidP="00621C8C">
    <w:pPr>
      <w:pStyle w:val="Header"/>
      <w:spacing w:after="240"/>
    </w:pPr>
    <w:r w:rsidRPr="00715340">
      <w:rPr>
        <w:noProof/>
        <w:lang w:eastAsia="en-AU" w:bidi="he-I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AAE707D" wp14:editId="011E2C14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80000" cy="2520000"/>
              <wp:effectExtent l="38100" t="38100" r="106045" b="10922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252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E660B" id="Rectangle 7" o:spid="_x0000_s1026" style="position:absolute;margin-left:14.2pt;margin-top:14.2pt;width:14.15pt;height:198.45pt;z-index:-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" fillcolor="#365f91 [2404]" strokecolor="#243f60 [1604]" strokeweight="1pt">
              <v:shadow on="t" color="black" opacity="26214f" origin="-.5,-.5" offset=".74836mm,.74836mm"/>
              <v:textbox inset="0,0,0,0"/>
              <w10:wrap anchorx="page" anchory="page"/>
            </v:rect>
          </w:pict>
        </mc:Fallback>
      </mc:AlternateContent>
    </w:r>
    <w:r w:rsidRPr="00715340">
      <w:rPr>
        <w:noProof/>
        <w:lang w:eastAsia="en-AU" w:bidi="he-IL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E0E30DD" wp14:editId="41755D56">
              <wp:simplePos x="0" y="0"/>
              <wp:positionH relativeFrom="page">
                <wp:posOffset>180340</wp:posOffset>
              </wp:positionH>
              <wp:positionV relativeFrom="bottomMargin">
                <wp:posOffset>180340</wp:posOffset>
              </wp:positionV>
              <wp:extent cx="2520000" cy="180000"/>
              <wp:effectExtent l="38100" t="38100" r="71120" b="10604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>
                        <a:solidFill>
                          <a:srgbClr val="FFC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E056C" id="Rectangle 8" o:spid="_x0000_s1026" style="position:absolute;margin-left:14.2pt;margin-top:14.2pt;width:198.45pt;height:14.15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" o:allowincell="f" fillcolor="#ffc000" strokecolor="#ffc000" strokeweight="1pt">
              <v:shadow on="t" color="black" opacity="26214f" origin="-.5,-.5" offset=".74836mm,.74836mm"/>
              <v:textbox inset="0,0,0,0"/>
              <w10:wrap anchorx="page" anchory="margin"/>
            </v:rect>
          </w:pict>
        </mc:Fallback>
      </mc:AlternateContent>
    </w:r>
    <w:r w:rsidR="00621C8C">
      <w:tab/>
    </w:r>
    <w:r w:rsidR="00621C8C">
      <w:tab/>
    </w:r>
    <w:r w:rsidR="00C249E9" w:rsidRPr="00716F46">
      <w:rPr>
        <w:noProof/>
        <w:lang w:eastAsia="en-AU" w:bidi="he-IL"/>
      </w:rPr>
      <w:drawing>
        <wp:inline distT="0" distB="0" distL="0" distR="0">
          <wp:extent cx="1228725" cy="523875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E2" w:rsidRPr="00111C5F" w:rsidRDefault="00715340" w:rsidP="00D80451">
    <w:pPr>
      <w:pStyle w:val="Header"/>
      <w:spacing w:after="240"/>
      <w:jc w:val="center"/>
    </w:pPr>
    <w:r w:rsidRPr="00715340">
      <w:rPr>
        <w:noProof/>
        <w:lang w:eastAsia="en-AU" w:bidi="he-I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182D25" wp14:editId="7188A88C">
              <wp:simplePos x="0" y="0"/>
              <wp:positionH relativeFrom="page">
                <wp:posOffset>180340</wp:posOffset>
              </wp:positionH>
              <wp:positionV relativeFrom="page">
                <wp:posOffset>180340</wp:posOffset>
              </wp:positionV>
              <wp:extent cx="180000" cy="2520000"/>
              <wp:effectExtent l="38100" t="38100" r="106045" b="10922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252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12700"/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9141C4" id="Rectangle 3" o:spid="_x0000_s1026" style="position:absolute;margin-left:14.2pt;margin-top:14.2pt;width:14.15pt;height:198.45pt;z-index:-2516531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" fillcolor="#365f91 [2404]" strokecolor="#243f60 [1604]" strokeweight="1pt">
              <v:shadow on="t" color="black" opacity="26214f" origin="-.5,-.5" offset=".74836mm,.74836mm"/>
              <v:textbox inset="0,0,0,0"/>
              <w10:wrap anchorx="page" anchory="page"/>
            </v:rect>
          </w:pict>
        </mc:Fallback>
      </mc:AlternateContent>
    </w:r>
    <w:r w:rsidRPr="00715340">
      <w:rPr>
        <w:noProof/>
        <w:lang w:eastAsia="en-AU" w:bidi="he-IL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62A1271C" wp14:editId="5B665834">
              <wp:simplePos x="0" y="0"/>
              <wp:positionH relativeFrom="page">
                <wp:posOffset>180340</wp:posOffset>
              </wp:positionH>
              <wp:positionV relativeFrom="bottomMargin">
                <wp:posOffset>180340</wp:posOffset>
              </wp:positionV>
              <wp:extent cx="2520000" cy="180000"/>
              <wp:effectExtent l="38100" t="38100" r="71120" b="10604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1800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>
                        <a:solidFill>
                          <a:srgbClr val="FFC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50806" id="Rectangle 5" o:spid="_x0000_s1026" style="position:absolute;margin-left:14.2pt;margin-top:14.2pt;width:198.45pt;height:14.15pt;z-index:-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" o:allowincell="f" fillcolor="#ffc000" strokecolor="#ffc000" strokeweight="1pt">
              <v:shadow on="t" color="black" opacity="26214f" origin="-.5,-.5" offset=".74836mm,.74836mm"/>
              <v:textbox inset="0,0,0,0"/>
              <w10:wrap anchorx="page" anchory="margin"/>
            </v:rect>
          </w:pict>
        </mc:Fallback>
      </mc:AlternateContent>
    </w:r>
    <w:r>
      <w:rPr>
        <w:noProof/>
        <w:lang w:eastAsia="en-AU" w:bidi="he-IL"/>
      </w:rPr>
      <w:drawing>
        <wp:inline distT="0" distB="0" distL="0" distR="0" wp14:anchorId="4E442707" wp14:editId="279A0BB0">
          <wp:extent cx="3726180" cy="1051560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 Text Logo - Slogan (h)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618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418A4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C606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E27B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9482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084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984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3AD7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2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F0B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2E7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12" w15:restartNumberingAfterBreak="0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567"/>
  <w:drawingGridHorizontalSpacing w:val="195"/>
  <w:drawingGridVerticalSpacing w:val="136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9"/>
    <w:rsid w:val="00035D21"/>
    <w:rsid w:val="0007365D"/>
    <w:rsid w:val="00080E27"/>
    <w:rsid w:val="00081A80"/>
    <w:rsid w:val="000A0DC0"/>
    <w:rsid w:val="000C147D"/>
    <w:rsid w:val="000D113C"/>
    <w:rsid w:val="000E33DF"/>
    <w:rsid w:val="000E5BDF"/>
    <w:rsid w:val="00111C5F"/>
    <w:rsid w:val="00150BDC"/>
    <w:rsid w:val="001B512D"/>
    <w:rsid w:val="00205DBE"/>
    <w:rsid w:val="002512C9"/>
    <w:rsid w:val="00277342"/>
    <w:rsid w:val="002A636E"/>
    <w:rsid w:val="00380901"/>
    <w:rsid w:val="003F50BC"/>
    <w:rsid w:val="004051F9"/>
    <w:rsid w:val="004B15BA"/>
    <w:rsid w:val="00507E59"/>
    <w:rsid w:val="00560CF7"/>
    <w:rsid w:val="00585C78"/>
    <w:rsid w:val="00604F32"/>
    <w:rsid w:val="00612BC0"/>
    <w:rsid w:val="00621C8C"/>
    <w:rsid w:val="0064514F"/>
    <w:rsid w:val="00715340"/>
    <w:rsid w:val="00716F46"/>
    <w:rsid w:val="00755B6E"/>
    <w:rsid w:val="007623AA"/>
    <w:rsid w:val="00786FFB"/>
    <w:rsid w:val="007906E2"/>
    <w:rsid w:val="00810BE2"/>
    <w:rsid w:val="008168D5"/>
    <w:rsid w:val="00856944"/>
    <w:rsid w:val="00866EBB"/>
    <w:rsid w:val="008B1596"/>
    <w:rsid w:val="009553F4"/>
    <w:rsid w:val="00974DD3"/>
    <w:rsid w:val="00995976"/>
    <w:rsid w:val="00A609D4"/>
    <w:rsid w:val="00A67020"/>
    <w:rsid w:val="00A8466C"/>
    <w:rsid w:val="00AC73DA"/>
    <w:rsid w:val="00B47A3D"/>
    <w:rsid w:val="00B533F2"/>
    <w:rsid w:val="00B5349D"/>
    <w:rsid w:val="00BC4840"/>
    <w:rsid w:val="00C249E9"/>
    <w:rsid w:val="00C35619"/>
    <w:rsid w:val="00C572AE"/>
    <w:rsid w:val="00CC5A47"/>
    <w:rsid w:val="00CD491D"/>
    <w:rsid w:val="00CD6691"/>
    <w:rsid w:val="00D040B7"/>
    <w:rsid w:val="00D17562"/>
    <w:rsid w:val="00D567F0"/>
    <w:rsid w:val="00D72728"/>
    <w:rsid w:val="00D80451"/>
    <w:rsid w:val="00DD56CD"/>
    <w:rsid w:val="00DF3E84"/>
    <w:rsid w:val="00E117B1"/>
    <w:rsid w:val="00E2255A"/>
    <w:rsid w:val="00E5351E"/>
    <w:rsid w:val="00EC273E"/>
    <w:rsid w:val="00ED4397"/>
    <w:rsid w:val="00EE57D3"/>
    <w:rsid w:val="00F22425"/>
    <w:rsid w:val="00F31989"/>
    <w:rsid w:val="00F5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E398FD3E-4AB8-46C4-8896-3DBEF893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35619"/>
    <w:pPr>
      <w:suppressAutoHyphens/>
      <w:spacing w:after="120"/>
      <w:jc w:val="both"/>
    </w:pPr>
    <w:rPr>
      <w:rFonts w:ascii="Arial" w:hAnsi="Arial" w:cs="Arial"/>
      <w:kern w:val="1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715340"/>
    <w:pPr>
      <w:keepNext/>
      <w:keepLines/>
      <w:spacing w:after="0"/>
      <w:jc w:val="left"/>
      <w:outlineLvl w:val="0"/>
    </w:pPr>
    <w:rPr>
      <w:rFonts w:ascii="Tahoma" w:eastAsia="Arial Rounded MT Bold" w:hAnsi="Tahoma" w:cs="Arial Rounded MT Bold"/>
      <w:b/>
      <w:bCs/>
      <w:smallCap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A8466C"/>
    <w:pPr>
      <w:spacing w:before="60"/>
      <w:outlineLvl w:val="1"/>
    </w:pPr>
    <w:rPr>
      <w:i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Heading2"/>
    <w:next w:val="Normal"/>
    <w:link w:val="Heading3Char"/>
    <w:uiPriority w:val="9"/>
    <w:qFormat/>
    <w:locked/>
    <w:rsid w:val="00A8466C"/>
    <w:pPr>
      <w:spacing w:before="0"/>
      <w:outlineLvl w:val="2"/>
    </w:pPr>
    <w:rPr>
      <w:i w:val="0"/>
      <w:smallCaps w:val="0"/>
      <w:sz w:val="24"/>
    </w:rPr>
  </w:style>
  <w:style w:type="paragraph" w:styleId="Heading4">
    <w:name w:val="heading 4"/>
    <w:basedOn w:val="Heading3"/>
    <w:next w:val="Normal"/>
    <w:link w:val="Heading4Char"/>
    <w:uiPriority w:val="9"/>
    <w:qFormat/>
    <w:locked/>
    <w:rsid w:val="00A8466C"/>
    <w:pPr>
      <w:outlineLvl w:val="3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locked/>
    <w:rsid w:val="00A8466C"/>
    <w:pPr>
      <w:ind w:left="1555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locked/>
    <w:rsid w:val="00A8466C"/>
    <w:pPr>
      <w:spacing w:line="440" w:lineRule="atLeast"/>
      <w:outlineLvl w:val="5"/>
    </w:pPr>
    <w:rPr>
      <w:i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locked/>
    <w:rsid w:val="00A8466C"/>
    <w:pPr>
      <w:spacing w:before="22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qFormat/>
    <w:locked/>
    <w:rsid w:val="00A8466C"/>
    <w:pPr>
      <w:spacing w:before="220"/>
      <w:outlineLvl w:val="7"/>
    </w:pPr>
    <w:rPr>
      <w:b/>
      <w:i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A8466C"/>
    <w:pPr>
      <w:spacing w:before="22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5340"/>
    <w:rPr>
      <w:rFonts w:ascii="Tahoma" w:eastAsia="Arial Rounded MT Bold" w:hAnsi="Tahoma" w:cs="Arial Rounded MT Bold"/>
      <w:b/>
      <w:bCs/>
      <w:smallCaps/>
      <w:kern w:val="16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16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kern w:val="16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kern w:val="16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kern w:val="16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kern w:val="16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kern w:val="16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kern w:val="16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kern w:val="16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locked/>
    <w:rsid w:val="00081A80"/>
    <w:pPr>
      <w:tabs>
        <w:tab w:val="center" w:pos="4820"/>
        <w:tab w:val="right" w:pos="9639"/>
      </w:tabs>
      <w:spacing w:after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kern w:val="16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locked/>
    <w:rsid w:val="008B1596"/>
    <w:pPr>
      <w:suppressLineNumbers/>
      <w:tabs>
        <w:tab w:val="center" w:pos="4820"/>
        <w:tab w:val="right" w:pos="9639"/>
      </w:tabs>
      <w:spacing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kern w:val="16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locked/>
    <w:rsid w:val="00111C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locked/>
    <w:rsid w:val="00D175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562"/>
    <w:rPr>
      <w:rFonts w:ascii="Tahoma" w:hAnsi="Tahoma" w:cs="Tahoma"/>
      <w:kern w:val="16"/>
      <w:sz w:val="16"/>
      <w:szCs w:val="16"/>
      <w:lang w:val="x-none" w:eastAsia="en-US"/>
    </w:rPr>
  </w:style>
  <w:style w:type="character" w:customStyle="1" w:styleId="Bracket">
    <w:name w:val="Bracket"/>
    <w:basedOn w:val="DefaultParagraphFont"/>
    <w:locked/>
    <w:rsid w:val="00C35619"/>
    <w:rPr>
      <w:rFonts w:cs="Times New Roman"/>
      <w:sz w:val="20"/>
    </w:rPr>
  </w:style>
  <w:style w:type="table" w:styleId="TableGrid">
    <w:name w:val="Table Grid"/>
    <w:basedOn w:val="TableNormal"/>
    <w:uiPriority w:val="39"/>
    <w:locked/>
    <w:rsid w:val="00C35619"/>
    <w:pPr>
      <w:suppressAutoHyphens/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CC5A47"/>
    <w:rPr>
      <w:rFonts w:cs="Times New Roman"/>
      <w:color w:val="808080"/>
    </w:rPr>
  </w:style>
  <w:style w:type="character" w:styleId="FollowedHyperlink">
    <w:name w:val="FollowedHyperlink"/>
    <w:basedOn w:val="DefaultParagraphFont"/>
    <w:semiHidden/>
    <w:unhideWhenUsed/>
    <w:locked/>
    <w:rsid w:val="00786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4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lbourneangels.net/about-us/code-of-conduc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bourneangels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lbourneangel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\Documents\Templates\Melbourne%20Angels\MA%20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 Note.dotx</Template>
  <TotalTime>27</TotalTime>
  <Pages>2</Pages>
  <Words>498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MA Note</vt:lpstr>
      <vt:lpstr>Expression of Interest in Membership</vt:lpstr>
    </vt:vector>
  </TitlesOfParts>
  <Company>Melbourne Angels Inc.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Note</dc:title>
  <dc:subject>Melbourne Angels</dc:subject>
  <dc:creator>Jordan</dc:creator>
  <cp:keywords/>
  <dc:description>© 2013 Melbourne Angels Inc.</dc:description>
  <cp:lastModifiedBy>Jordan Green</cp:lastModifiedBy>
  <cp:revision>4</cp:revision>
  <cp:lastPrinted>2017-11-25T06:33:00Z</cp:lastPrinted>
  <dcterms:created xsi:type="dcterms:W3CDTF">2017-11-25T05:48:00Z</dcterms:created>
  <dcterms:modified xsi:type="dcterms:W3CDTF">2019-03-25T07:07:00Z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Melbourne Angels Inc.</vt:lpwstr>
  </property>
  <property fmtid="{D5CDD505-2E9C-101B-9397-08002B2CF9AE}" pid="3" name="Owner">
    <vt:lpwstr>Jordan Green</vt:lpwstr>
  </property>
</Properties>
</file>